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1"/>
        <w:gridCol w:w="4341"/>
        <w:gridCol w:w="1338"/>
        <w:gridCol w:w="1338"/>
        <w:gridCol w:w="1338"/>
      </w:tblGrid>
      <w:tr w:rsidR="00B339F1" w:rsidTr="00D8045E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B339F1" w:rsidRDefault="00B339F1" w:rsidP="00D8045E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B339F1" w:rsidRPr="005824EB" w:rsidRDefault="00B339F1" w:rsidP="00D8045E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5824EB">
              <w:rPr>
                <w:rFonts w:ascii="宋体" w:hAnsi="宋体" w:cs="Tahoma"/>
                <w:bCs/>
                <w:sz w:val="24"/>
              </w:rPr>
              <w:t>投标人名称</w:t>
            </w:r>
          </w:p>
        </w:tc>
        <w:tc>
          <w:tcPr>
            <w:tcW w:w="705" w:type="pct"/>
            <w:vAlign w:val="center"/>
          </w:tcPr>
          <w:p w:rsidR="00B339F1" w:rsidRPr="005824EB" w:rsidRDefault="00B339F1" w:rsidP="00D8045E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5824EB">
              <w:rPr>
                <w:rFonts w:ascii="宋体" w:hAnsi="宋体" w:cs="Tahoma" w:hint="eastAsia"/>
                <w:bCs/>
                <w:sz w:val="24"/>
              </w:rPr>
              <w:t>投标报价（元）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B339F1" w:rsidRPr="005824EB" w:rsidRDefault="00B339F1" w:rsidP="00D8045E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5824EB">
              <w:rPr>
                <w:rFonts w:ascii="宋体" w:hAnsi="宋体" w:cs="Tahoma"/>
                <w:bCs/>
                <w:sz w:val="24"/>
              </w:rPr>
              <w:t>评审价格</w:t>
            </w:r>
            <w:r w:rsidRPr="005824EB">
              <w:rPr>
                <w:rFonts w:ascii="宋体" w:hAnsi="宋体" w:cs="Tahoma" w:hint="eastAsia"/>
                <w:bCs/>
                <w:sz w:val="24"/>
              </w:rPr>
              <w:t>（元）</w:t>
            </w:r>
          </w:p>
        </w:tc>
        <w:tc>
          <w:tcPr>
            <w:tcW w:w="705" w:type="pct"/>
            <w:vAlign w:val="center"/>
          </w:tcPr>
          <w:p w:rsidR="00B339F1" w:rsidRPr="005824EB" w:rsidRDefault="00B339F1" w:rsidP="00D8045E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5824EB">
              <w:rPr>
                <w:rFonts w:ascii="宋体" w:hAnsi="宋体" w:cs="Tahoma" w:hint="eastAsia"/>
                <w:bCs/>
                <w:sz w:val="24"/>
              </w:rPr>
              <w:t>综合得</w:t>
            </w:r>
            <w:r w:rsidRPr="005824EB">
              <w:rPr>
                <w:rFonts w:ascii="宋体" w:hAnsi="宋体" w:cs="Tahoma"/>
                <w:bCs/>
                <w:sz w:val="24"/>
              </w:rPr>
              <w:t>分</w:t>
            </w:r>
          </w:p>
        </w:tc>
      </w:tr>
      <w:tr w:rsidR="00B339F1" w:rsidTr="00D8045E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B339F1" w:rsidRPr="00FB781A" w:rsidRDefault="00B339F1" w:rsidP="00D8045E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FB781A">
              <w:rPr>
                <w:rFonts w:ascii="宋体" w:hAnsi="宋体" w:cs="Tahoma" w:hint="eastAsia"/>
                <w:bCs/>
                <w:sz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B339F1" w:rsidRPr="00FB781A" w:rsidRDefault="00B339F1" w:rsidP="00D8045E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FB781A">
              <w:rPr>
                <w:rFonts w:ascii="宋体" w:hAnsi="宋体" w:cs="Tahoma" w:hint="eastAsia"/>
                <w:bCs/>
                <w:sz w:val="24"/>
              </w:rPr>
              <w:t>中恒基（天津）物业管理有限公司</w:t>
            </w:r>
          </w:p>
        </w:tc>
        <w:tc>
          <w:tcPr>
            <w:tcW w:w="705" w:type="pct"/>
            <w:vAlign w:val="center"/>
          </w:tcPr>
          <w:p w:rsidR="00B339F1" w:rsidRPr="00FB781A" w:rsidRDefault="00B339F1" w:rsidP="00D8045E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FB781A">
              <w:rPr>
                <w:rFonts w:ascii="宋体" w:hAnsi="宋体" w:cs="Tahoma" w:hint="eastAsia"/>
                <w:bCs/>
                <w:sz w:val="24"/>
              </w:rPr>
              <w:t>9181503.48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B339F1" w:rsidRPr="00FB781A" w:rsidRDefault="00B339F1" w:rsidP="00D8045E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FB781A">
              <w:rPr>
                <w:rFonts w:ascii="宋体" w:hAnsi="宋体" w:cs="Tahoma" w:hint="eastAsia"/>
                <w:bCs/>
                <w:sz w:val="24"/>
              </w:rPr>
              <w:t>9181503.48</w:t>
            </w:r>
          </w:p>
        </w:tc>
        <w:tc>
          <w:tcPr>
            <w:tcW w:w="705" w:type="pct"/>
            <w:vAlign w:val="center"/>
          </w:tcPr>
          <w:p w:rsidR="00B339F1" w:rsidRPr="00FB781A" w:rsidRDefault="00B339F1" w:rsidP="00D8045E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FB781A">
              <w:rPr>
                <w:rFonts w:ascii="宋体" w:hAnsi="宋体" w:cs="Tahoma" w:hint="eastAsia"/>
                <w:bCs/>
                <w:sz w:val="24"/>
              </w:rPr>
              <w:t>99.4269</w:t>
            </w:r>
          </w:p>
        </w:tc>
      </w:tr>
      <w:tr w:rsidR="00B339F1" w:rsidTr="00D8045E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B339F1" w:rsidRPr="00FB781A" w:rsidRDefault="00B339F1" w:rsidP="00D8045E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FB781A">
              <w:rPr>
                <w:rFonts w:ascii="宋体" w:hAnsi="宋体" w:cs="Tahoma" w:hint="eastAsia"/>
                <w:bCs/>
                <w:sz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B339F1" w:rsidRPr="00FB781A" w:rsidRDefault="00B339F1" w:rsidP="00D8045E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FB781A">
              <w:rPr>
                <w:rFonts w:ascii="宋体" w:hAnsi="宋体" w:cs="Tahoma" w:hint="eastAsia"/>
                <w:bCs/>
                <w:sz w:val="24"/>
              </w:rPr>
              <w:t>天津宝信物业服务有限公司</w:t>
            </w:r>
          </w:p>
        </w:tc>
        <w:tc>
          <w:tcPr>
            <w:tcW w:w="705" w:type="pct"/>
            <w:vAlign w:val="center"/>
          </w:tcPr>
          <w:p w:rsidR="00B339F1" w:rsidRPr="00FB781A" w:rsidRDefault="00B339F1" w:rsidP="00D8045E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FB781A">
              <w:rPr>
                <w:rFonts w:ascii="宋体" w:hAnsi="宋体" w:cs="Tahoma" w:hint="eastAsia"/>
                <w:bCs/>
                <w:sz w:val="24"/>
              </w:rPr>
              <w:t>9390970.78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B339F1" w:rsidRPr="00FB781A" w:rsidRDefault="00B339F1" w:rsidP="00D8045E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FB781A">
              <w:rPr>
                <w:rFonts w:ascii="宋体" w:hAnsi="宋体" w:cs="Tahoma" w:hint="eastAsia"/>
                <w:bCs/>
                <w:sz w:val="24"/>
              </w:rPr>
              <w:t>9390970.78</w:t>
            </w:r>
          </w:p>
        </w:tc>
        <w:tc>
          <w:tcPr>
            <w:tcW w:w="705" w:type="pct"/>
            <w:vAlign w:val="center"/>
          </w:tcPr>
          <w:p w:rsidR="00B339F1" w:rsidRPr="00FB781A" w:rsidRDefault="00B339F1" w:rsidP="00D8045E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FB781A">
              <w:rPr>
                <w:rFonts w:ascii="宋体" w:hAnsi="宋体" w:cs="Tahoma" w:hint="eastAsia"/>
                <w:bCs/>
                <w:sz w:val="24"/>
              </w:rPr>
              <w:t>97.8167</w:t>
            </w:r>
          </w:p>
        </w:tc>
      </w:tr>
      <w:tr w:rsidR="00B339F1" w:rsidTr="00D8045E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B339F1" w:rsidRPr="00FB781A" w:rsidRDefault="00B339F1" w:rsidP="00D8045E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FB781A">
              <w:rPr>
                <w:rFonts w:ascii="宋体" w:hAnsi="宋体" w:cs="Tahoma" w:hint="eastAsia"/>
                <w:bCs/>
                <w:sz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B339F1" w:rsidRPr="00FB781A" w:rsidRDefault="00B339F1" w:rsidP="00D8045E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FB781A">
              <w:rPr>
                <w:rFonts w:ascii="宋体" w:hAnsi="宋体" w:cs="Tahoma" w:hint="eastAsia"/>
                <w:bCs/>
                <w:sz w:val="24"/>
              </w:rPr>
              <w:t>天津富</w:t>
            </w:r>
            <w:proofErr w:type="gramStart"/>
            <w:r w:rsidRPr="00FB781A">
              <w:rPr>
                <w:rFonts w:ascii="宋体" w:hAnsi="宋体" w:cs="Tahoma" w:hint="eastAsia"/>
                <w:bCs/>
                <w:sz w:val="24"/>
              </w:rPr>
              <w:t>世</w:t>
            </w:r>
            <w:proofErr w:type="gramEnd"/>
            <w:r w:rsidRPr="00FB781A">
              <w:rPr>
                <w:rFonts w:ascii="宋体" w:hAnsi="宋体" w:cs="Tahoma" w:hint="eastAsia"/>
                <w:bCs/>
                <w:sz w:val="24"/>
              </w:rPr>
              <w:t>隆物业服务有限公司</w:t>
            </w:r>
          </w:p>
        </w:tc>
        <w:tc>
          <w:tcPr>
            <w:tcW w:w="705" w:type="pct"/>
            <w:vAlign w:val="center"/>
          </w:tcPr>
          <w:p w:rsidR="00B339F1" w:rsidRPr="00FB781A" w:rsidRDefault="00B339F1" w:rsidP="00D8045E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FB781A">
              <w:rPr>
                <w:rFonts w:ascii="宋体" w:hAnsi="宋体" w:cs="Tahoma" w:hint="eastAsia"/>
                <w:bCs/>
                <w:sz w:val="24"/>
              </w:rPr>
              <w:t>9159898.44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B339F1" w:rsidRPr="00FB781A" w:rsidRDefault="00B339F1" w:rsidP="00D8045E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FB781A">
              <w:rPr>
                <w:rFonts w:ascii="宋体" w:hAnsi="宋体" w:cs="Tahoma" w:hint="eastAsia"/>
                <w:bCs/>
                <w:sz w:val="24"/>
              </w:rPr>
              <w:t>9159898.44</w:t>
            </w:r>
          </w:p>
        </w:tc>
        <w:tc>
          <w:tcPr>
            <w:tcW w:w="705" w:type="pct"/>
            <w:vAlign w:val="center"/>
          </w:tcPr>
          <w:p w:rsidR="00B339F1" w:rsidRPr="00FB781A" w:rsidRDefault="00B339F1" w:rsidP="00D8045E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FB781A">
              <w:rPr>
                <w:rFonts w:ascii="宋体" w:hAnsi="宋体" w:cs="Tahoma" w:hint="eastAsia"/>
                <w:bCs/>
                <w:sz w:val="24"/>
              </w:rPr>
              <w:t>97.4492</w:t>
            </w:r>
          </w:p>
        </w:tc>
      </w:tr>
      <w:tr w:rsidR="00B339F1" w:rsidTr="00D8045E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B339F1" w:rsidRPr="00FB781A" w:rsidRDefault="00B339F1" w:rsidP="00D8045E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FB781A">
              <w:rPr>
                <w:rFonts w:ascii="宋体" w:hAnsi="宋体" w:cs="Tahoma" w:hint="eastAsia"/>
                <w:bCs/>
                <w:sz w:val="24"/>
              </w:rPr>
              <w:t>4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B339F1" w:rsidRPr="00FB781A" w:rsidRDefault="00B339F1" w:rsidP="00D8045E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FB781A">
              <w:rPr>
                <w:rFonts w:ascii="宋体" w:hAnsi="宋体" w:cs="Tahoma" w:hint="eastAsia"/>
                <w:bCs/>
                <w:sz w:val="24"/>
              </w:rPr>
              <w:t>天津玉龙源物业管理服务股份有限公司</w:t>
            </w:r>
          </w:p>
        </w:tc>
        <w:tc>
          <w:tcPr>
            <w:tcW w:w="705" w:type="pct"/>
            <w:vAlign w:val="center"/>
          </w:tcPr>
          <w:p w:rsidR="00B339F1" w:rsidRPr="00FB781A" w:rsidRDefault="00B339F1" w:rsidP="00D8045E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FB781A">
              <w:rPr>
                <w:rFonts w:ascii="宋体" w:hAnsi="宋体" w:cs="Tahoma" w:hint="eastAsia"/>
                <w:bCs/>
                <w:sz w:val="24"/>
              </w:rPr>
              <w:t>9437055.74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B339F1" w:rsidRPr="00FB781A" w:rsidRDefault="00B339F1" w:rsidP="00D8045E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FB781A">
              <w:rPr>
                <w:rFonts w:ascii="宋体" w:hAnsi="宋体" w:cs="Tahoma" w:hint="eastAsia"/>
                <w:bCs/>
                <w:sz w:val="24"/>
              </w:rPr>
              <w:t>9437055.74</w:t>
            </w:r>
          </w:p>
        </w:tc>
        <w:tc>
          <w:tcPr>
            <w:tcW w:w="705" w:type="pct"/>
            <w:vAlign w:val="center"/>
          </w:tcPr>
          <w:p w:rsidR="00B339F1" w:rsidRPr="00FB781A" w:rsidRDefault="00B339F1" w:rsidP="00D8045E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FB781A">
              <w:rPr>
                <w:rFonts w:ascii="宋体" w:hAnsi="宋体" w:cs="Tahoma" w:hint="eastAsia"/>
                <w:bCs/>
                <w:sz w:val="24"/>
              </w:rPr>
              <w:t>97.1716</w:t>
            </w:r>
          </w:p>
        </w:tc>
      </w:tr>
      <w:tr w:rsidR="00B339F1" w:rsidTr="00D8045E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B339F1" w:rsidRPr="00FB781A" w:rsidRDefault="00B339F1" w:rsidP="00D8045E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FB781A">
              <w:rPr>
                <w:rFonts w:ascii="宋体" w:hAnsi="宋体" w:cs="Tahoma" w:hint="eastAsia"/>
                <w:bCs/>
                <w:sz w:val="24"/>
              </w:rPr>
              <w:t>5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B339F1" w:rsidRPr="00FB781A" w:rsidRDefault="00B339F1" w:rsidP="00D8045E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FB781A">
              <w:rPr>
                <w:rFonts w:ascii="宋体" w:hAnsi="宋体" w:cs="Tahoma" w:hint="eastAsia"/>
                <w:bCs/>
                <w:sz w:val="24"/>
              </w:rPr>
              <w:t>天津市泰都物业服务有限公司</w:t>
            </w:r>
          </w:p>
        </w:tc>
        <w:tc>
          <w:tcPr>
            <w:tcW w:w="705" w:type="pct"/>
            <w:vAlign w:val="center"/>
          </w:tcPr>
          <w:p w:rsidR="00B339F1" w:rsidRPr="00FB781A" w:rsidRDefault="00B339F1" w:rsidP="00D8045E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FB781A">
              <w:rPr>
                <w:rFonts w:ascii="宋体" w:hAnsi="宋体" w:cs="Tahoma" w:hint="eastAsia"/>
                <w:bCs/>
                <w:sz w:val="24"/>
              </w:rPr>
              <w:t>8988288.89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B339F1" w:rsidRPr="00FB781A" w:rsidRDefault="00B339F1" w:rsidP="00D8045E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FB781A">
              <w:rPr>
                <w:rFonts w:ascii="宋体" w:hAnsi="宋体" w:cs="Tahoma" w:hint="eastAsia"/>
                <w:bCs/>
                <w:sz w:val="24"/>
              </w:rPr>
              <w:t>8988288.89</w:t>
            </w:r>
          </w:p>
        </w:tc>
        <w:tc>
          <w:tcPr>
            <w:tcW w:w="705" w:type="pct"/>
            <w:vAlign w:val="center"/>
          </w:tcPr>
          <w:p w:rsidR="00B339F1" w:rsidRPr="00FB781A" w:rsidRDefault="00B339F1" w:rsidP="00D8045E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FB781A">
              <w:rPr>
                <w:rFonts w:ascii="宋体" w:hAnsi="宋体" w:cs="Tahoma" w:hint="eastAsia"/>
                <w:bCs/>
                <w:sz w:val="24"/>
              </w:rPr>
              <w:t>97.0296</w:t>
            </w:r>
          </w:p>
        </w:tc>
      </w:tr>
      <w:tr w:rsidR="00B339F1" w:rsidTr="00D8045E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B339F1" w:rsidRPr="00FB781A" w:rsidRDefault="00B339F1" w:rsidP="00D8045E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FB781A">
              <w:rPr>
                <w:rFonts w:ascii="宋体" w:hAnsi="宋体" w:cs="Tahoma" w:hint="eastAsia"/>
                <w:bCs/>
                <w:sz w:val="24"/>
              </w:rPr>
              <w:t>6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B339F1" w:rsidRPr="00FB781A" w:rsidRDefault="00B339F1" w:rsidP="00D8045E">
            <w:pPr>
              <w:jc w:val="center"/>
              <w:rPr>
                <w:rFonts w:ascii="宋体" w:hAnsi="宋体" w:cs="Tahoma"/>
                <w:bCs/>
                <w:sz w:val="24"/>
              </w:rPr>
            </w:pPr>
            <w:proofErr w:type="gramStart"/>
            <w:r w:rsidRPr="00FB781A">
              <w:rPr>
                <w:rFonts w:ascii="宋体" w:hAnsi="宋体" w:cs="Tahoma" w:hint="eastAsia"/>
                <w:bCs/>
                <w:sz w:val="24"/>
              </w:rPr>
              <w:t>赫</w:t>
            </w:r>
            <w:proofErr w:type="gramEnd"/>
            <w:r w:rsidRPr="00FB781A">
              <w:rPr>
                <w:rFonts w:ascii="宋体" w:hAnsi="宋体" w:cs="Tahoma" w:hint="eastAsia"/>
                <w:bCs/>
                <w:sz w:val="24"/>
              </w:rPr>
              <w:t>联华弘（天津）物业管理有限公司</w:t>
            </w:r>
          </w:p>
        </w:tc>
        <w:tc>
          <w:tcPr>
            <w:tcW w:w="705" w:type="pct"/>
            <w:vAlign w:val="center"/>
          </w:tcPr>
          <w:p w:rsidR="00B339F1" w:rsidRPr="00FB781A" w:rsidRDefault="00B339F1" w:rsidP="00D8045E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FB781A">
              <w:rPr>
                <w:rFonts w:ascii="宋体" w:hAnsi="宋体" w:cs="Tahoma" w:hint="eastAsia"/>
                <w:bCs/>
                <w:sz w:val="24"/>
              </w:rPr>
              <w:t>9282639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B339F1" w:rsidRPr="00FB781A" w:rsidRDefault="00B339F1" w:rsidP="00D8045E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FB781A">
              <w:rPr>
                <w:rFonts w:ascii="宋体" w:hAnsi="宋体" w:cs="Tahoma" w:hint="eastAsia"/>
                <w:bCs/>
                <w:sz w:val="24"/>
              </w:rPr>
              <w:t>9282639</w:t>
            </w:r>
          </w:p>
        </w:tc>
        <w:tc>
          <w:tcPr>
            <w:tcW w:w="705" w:type="pct"/>
            <w:vAlign w:val="center"/>
          </w:tcPr>
          <w:p w:rsidR="00B339F1" w:rsidRPr="00FB781A" w:rsidRDefault="00B339F1" w:rsidP="00D8045E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FB781A">
              <w:rPr>
                <w:rFonts w:ascii="宋体" w:hAnsi="宋体" w:cs="Tahoma" w:hint="eastAsia"/>
                <w:bCs/>
                <w:sz w:val="24"/>
              </w:rPr>
              <w:t>96.5242</w:t>
            </w:r>
          </w:p>
        </w:tc>
      </w:tr>
      <w:tr w:rsidR="00B339F1" w:rsidTr="00D8045E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B339F1" w:rsidRPr="00FB781A" w:rsidRDefault="00B339F1" w:rsidP="00D8045E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FB781A">
              <w:rPr>
                <w:rFonts w:ascii="宋体" w:hAnsi="宋体" w:cs="Tahoma" w:hint="eastAsia"/>
                <w:bCs/>
                <w:sz w:val="24"/>
              </w:rPr>
              <w:t>7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B339F1" w:rsidRPr="00FB781A" w:rsidRDefault="00B339F1" w:rsidP="00D8045E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FB781A">
              <w:rPr>
                <w:rFonts w:ascii="宋体" w:hAnsi="宋体" w:cs="Tahoma" w:hint="eastAsia"/>
                <w:bCs/>
                <w:sz w:val="24"/>
              </w:rPr>
              <w:t>天津市文辉物业服务有限公司</w:t>
            </w:r>
          </w:p>
        </w:tc>
        <w:tc>
          <w:tcPr>
            <w:tcW w:w="705" w:type="pct"/>
            <w:vAlign w:val="center"/>
          </w:tcPr>
          <w:p w:rsidR="00B339F1" w:rsidRPr="00FB781A" w:rsidRDefault="00B339F1" w:rsidP="00D8045E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FB781A">
              <w:rPr>
                <w:rFonts w:ascii="宋体" w:hAnsi="宋体" w:cs="Tahoma" w:hint="eastAsia"/>
                <w:bCs/>
                <w:sz w:val="24"/>
              </w:rPr>
              <w:t>9573907.6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B339F1" w:rsidRPr="00FB781A" w:rsidRDefault="00B339F1" w:rsidP="00D8045E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FB781A">
              <w:rPr>
                <w:rFonts w:ascii="宋体" w:hAnsi="宋体" w:cs="Tahoma" w:hint="eastAsia"/>
                <w:bCs/>
                <w:sz w:val="24"/>
              </w:rPr>
              <w:t>9573907.6</w:t>
            </w:r>
          </w:p>
        </w:tc>
        <w:tc>
          <w:tcPr>
            <w:tcW w:w="705" w:type="pct"/>
            <w:vAlign w:val="center"/>
          </w:tcPr>
          <w:p w:rsidR="00B339F1" w:rsidRPr="00FB781A" w:rsidRDefault="00B339F1" w:rsidP="00D8045E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FB781A">
              <w:rPr>
                <w:rFonts w:ascii="宋体" w:hAnsi="宋体" w:cs="Tahoma" w:hint="eastAsia"/>
                <w:bCs/>
                <w:sz w:val="24"/>
              </w:rPr>
              <w:t>95.8405</w:t>
            </w:r>
          </w:p>
        </w:tc>
      </w:tr>
      <w:tr w:rsidR="00B339F1" w:rsidTr="00D8045E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B339F1" w:rsidRPr="00FB781A" w:rsidRDefault="00B339F1" w:rsidP="00D8045E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FB781A">
              <w:rPr>
                <w:rFonts w:ascii="宋体" w:hAnsi="宋体" w:cs="Tahoma" w:hint="eastAsia"/>
                <w:bCs/>
                <w:sz w:val="24"/>
              </w:rPr>
              <w:t>8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B339F1" w:rsidRPr="00FB781A" w:rsidRDefault="00B339F1" w:rsidP="00D8045E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FB781A">
              <w:rPr>
                <w:rFonts w:ascii="宋体" w:hAnsi="宋体" w:cs="Tahoma" w:hint="eastAsia"/>
                <w:bCs/>
                <w:sz w:val="24"/>
              </w:rPr>
              <w:t>天津市盛泰物业管理有限公司</w:t>
            </w:r>
          </w:p>
        </w:tc>
        <w:tc>
          <w:tcPr>
            <w:tcW w:w="705" w:type="pct"/>
            <w:vAlign w:val="center"/>
          </w:tcPr>
          <w:p w:rsidR="00B339F1" w:rsidRPr="00FB781A" w:rsidRDefault="00B339F1" w:rsidP="00D8045E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FB781A">
              <w:rPr>
                <w:rFonts w:ascii="宋体" w:hAnsi="宋体" w:cs="Tahoma" w:hint="eastAsia"/>
                <w:bCs/>
                <w:sz w:val="24"/>
              </w:rPr>
              <w:t>9342728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B339F1" w:rsidRPr="00FB781A" w:rsidRDefault="00B339F1" w:rsidP="00D8045E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FB781A">
              <w:rPr>
                <w:rFonts w:ascii="宋体" w:hAnsi="宋体" w:cs="Tahoma" w:hint="eastAsia"/>
                <w:bCs/>
                <w:sz w:val="24"/>
              </w:rPr>
              <w:t>9342728</w:t>
            </w:r>
          </w:p>
        </w:tc>
        <w:tc>
          <w:tcPr>
            <w:tcW w:w="705" w:type="pct"/>
            <w:vAlign w:val="center"/>
          </w:tcPr>
          <w:p w:rsidR="00B339F1" w:rsidRPr="00FB781A" w:rsidRDefault="00B339F1" w:rsidP="00D8045E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FB781A">
              <w:rPr>
                <w:rFonts w:ascii="宋体" w:hAnsi="宋体" w:cs="Tahoma" w:hint="eastAsia"/>
                <w:bCs/>
                <w:sz w:val="24"/>
              </w:rPr>
              <w:t>93.6642</w:t>
            </w:r>
          </w:p>
        </w:tc>
      </w:tr>
      <w:tr w:rsidR="00B339F1" w:rsidTr="00D8045E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B339F1" w:rsidRPr="00FB781A" w:rsidRDefault="00B339F1" w:rsidP="00D8045E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FB781A">
              <w:rPr>
                <w:rFonts w:ascii="宋体" w:hAnsi="宋体" w:cs="Tahoma" w:hint="eastAsia"/>
                <w:bCs/>
                <w:sz w:val="24"/>
              </w:rPr>
              <w:t>9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B339F1" w:rsidRPr="00FB781A" w:rsidRDefault="00B339F1" w:rsidP="00D8045E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FB781A">
              <w:rPr>
                <w:rFonts w:ascii="宋体" w:hAnsi="宋体" w:cs="Tahoma" w:hint="eastAsia"/>
                <w:bCs/>
                <w:sz w:val="24"/>
              </w:rPr>
              <w:t>天津国商人集团有限公司</w:t>
            </w:r>
          </w:p>
        </w:tc>
        <w:tc>
          <w:tcPr>
            <w:tcW w:w="705" w:type="pct"/>
            <w:vAlign w:val="center"/>
          </w:tcPr>
          <w:p w:rsidR="00B339F1" w:rsidRPr="00FB781A" w:rsidRDefault="00B339F1" w:rsidP="00D8045E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FB781A">
              <w:rPr>
                <w:rFonts w:ascii="宋体" w:hAnsi="宋体" w:cs="Tahoma" w:hint="eastAsia"/>
                <w:bCs/>
                <w:sz w:val="24"/>
              </w:rPr>
              <w:t>9571229.61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B339F1" w:rsidRPr="00FB781A" w:rsidRDefault="00B339F1" w:rsidP="00D8045E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FB781A">
              <w:rPr>
                <w:rFonts w:ascii="宋体" w:hAnsi="宋体" w:cs="Tahoma" w:hint="eastAsia"/>
                <w:bCs/>
                <w:sz w:val="24"/>
              </w:rPr>
              <w:t>9571229.61</w:t>
            </w:r>
          </w:p>
        </w:tc>
        <w:tc>
          <w:tcPr>
            <w:tcW w:w="705" w:type="pct"/>
            <w:vAlign w:val="center"/>
          </w:tcPr>
          <w:p w:rsidR="00B339F1" w:rsidRPr="00FB781A" w:rsidRDefault="00B339F1" w:rsidP="00D8045E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FB781A">
              <w:rPr>
                <w:rFonts w:ascii="宋体" w:hAnsi="宋体" w:cs="Tahoma" w:hint="eastAsia"/>
                <w:bCs/>
                <w:sz w:val="24"/>
              </w:rPr>
              <w:t>88.0431</w:t>
            </w:r>
          </w:p>
        </w:tc>
      </w:tr>
      <w:tr w:rsidR="00B339F1" w:rsidTr="00D8045E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B339F1" w:rsidRPr="00FB781A" w:rsidRDefault="00B339F1" w:rsidP="00D8045E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FB781A">
              <w:rPr>
                <w:rFonts w:ascii="宋体" w:hAnsi="宋体" w:cs="Tahoma" w:hint="eastAsia"/>
                <w:bCs/>
                <w:sz w:val="24"/>
              </w:rPr>
              <w:t>10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B339F1" w:rsidRPr="00FB781A" w:rsidRDefault="00B339F1" w:rsidP="00D8045E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FB781A">
              <w:rPr>
                <w:rFonts w:ascii="宋体" w:hAnsi="宋体" w:cs="Tahoma" w:hint="eastAsia"/>
                <w:bCs/>
                <w:sz w:val="24"/>
              </w:rPr>
              <w:t>天津丰华物业服务有限公司</w:t>
            </w:r>
          </w:p>
        </w:tc>
        <w:tc>
          <w:tcPr>
            <w:tcW w:w="705" w:type="pct"/>
            <w:vAlign w:val="center"/>
          </w:tcPr>
          <w:p w:rsidR="00B339F1" w:rsidRPr="00FB781A" w:rsidRDefault="00B339F1" w:rsidP="00D8045E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FB781A">
              <w:rPr>
                <w:rFonts w:ascii="宋体" w:hAnsi="宋体" w:cs="Tahoma" w:hint="eastAsia"/>
                <w:bCs/>
                <w:sz w:val="24"/>
              </w:rPr>
              <w:t>9582347.95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B339F1" w:rsidRPr="00FB781A" w:rsidRDefault="00B339F1" w:rsidP="00D8045E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FB781A">
              <w:rPr>
                <w:rFonts w:ascii="宋体" w:hAnsi="宋体" w:cs="Tahoma" w:hint="eastAsia"/>
                <w:bCs/>
                <w:sz w:val="24"/>
              </w:rPr>
              <w:t>9582347.95</w:t>
            </w:r>
          </w:p>
        </w:tc>
        <w:tc>
          <w:tcPr>
            <w:tcW w:w="705" w:type="pct"/>
            <w:vAlign w:val="center"/>
          </w:tcPr>
          <w:p w:rsidR="00B339F1" w:rsidRPr="00FB781A" w:rsidRDefault="00B339F1" w:rsidP="00D8045E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FB781A">
              <w:rPr>
                <w:rFonts w:ascii="宋体" w:hAnsi="宋体" w:cs="Tahoma" w:hint="eastAsia"/>
                <w:bCs/>
                <w:sz w:val="24"/>
              </w:rPr>
              <w:t>63.0326</w:t>
            </w:r>
          </w:p>
        </w:tc>
      </w:tr>
      <w:tr w:rsidR="00B339F1" w:rsidTr="00D8045E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B339F1" w:rsidRPr="00FB781A" w:rsidRDefault="00B339F1" w:rsidP="00D8045E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FB781A">
              <w:rPr>
                <w:rFonts w:ascii="宋体" w:hAnsi="宋体" w:cs="Tahoma" w:hint="eastAsia"/>
                <w:bCs/>
                <w:sz w:val="24"/>
              </w:rPr>
              <w:t>11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B339F1" w:rsidRPr="00FB781A" w:rsidRDefault="00B339F1" w:rsidP="00D8045E">
            <w:pPr>
              <w:jc w:val="center"/>
              <w:rPr>
                <w:rFonts w:ascii="宋体" w:hAnsi="宋体" w:cs="Tahoma"/>
                <w:bCs/>
                <w:sz w:val="24"/>
              </w:rPr>
            </w:pPr>
            <w:proofErr w:type="gramStart"/>
            <w:r w:rsidRPr="00FB781A">
              <w:rPr>
                <w:rFonts w:ascii="宋体" w:hAnsi="宋体" w:cs="Tahoma" w:hint="eastAsia"/>
                <w:bCs/>
                <w:sz w:val="24"/>
              </w:rPr>
              <w:t>天津市诚达物业管理</w:t>
            </w:r>
            <w:proofErr w:type="gramEnd"/>
            <w:r w:rsidRPr="00FB781A">
              <w:rPr>
                <w:rFonts w:ascii="宋体" w:hAnsi="宋体" w:cs="Tahoma" w:hint="eastAsia"/>
                <w:bCs/>
                <w:sz w:val="24"/>
              </w:rPr>
              <w:t>有限公司</w:t>
            </w:r>
          </w:p>
        </w:tc>
        <w:tc>
          <w:tcPr>
            <w:tcW w:w="705" w:type="pct"/>
            <w:vAlign w:val="center"/>
          </w:tcPr>
          <w:p w:rsidR="00B339F1" w:rsidRPr="00FB781A" w:rsidRDefault="00B339F1" w:rsidP="00D8045E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FB781A">
              <w:rPr>
                <w:rFonts w:ascii="宋体" w:hAnsi="宋体" w:cs="Tahoma" w:hint="eastAsia"/>
                <w:bCs/>
                <w:sz w:val="24"/>
              </w:rPr>
              <w:t>8655329.3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B339F1" w:rsidRPr="00FB781A" w:rsidRDefault="00B339F1" w:rsidP="00D8045E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FB781A">
              <w:rPr>
                <w:rFonts w:ascii="宋体" w:hAnsi="宋体" w:cs="Tahoma" w:hint="eastAsia"/>
                <w:bCs/>
                <w:sz w:val="24"/>
              </w:rPr>
              <w:t>8655329.3</w:t>
            </w:r>
          </w:p>
        </w:tc>
        <w:tc>
          <w:tcPr>
            <w:tcW w:w="705" w:type="pct"/>
            <w:vAlign w:val="center"/>
          </w:tcPr>
          <w:p w:rsidR="00B339F1" w:rsidRPr="00FB781A" w:rsidRDefault="00B339F1" w:rsidP="00D8045E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FB781A">
              <w:rPr>
                <w:rFonts w:ascii="宋体" w:hAnsi="宋体" w:cs="Tahoma" w:hint="eastAsia"/>
                <w:bCs/>
                <w:sz w:val="24"/>
              </w:rPr>
              <w:t>59.4</w:t>
            </w:r>
          </w:p>
        </w:tc>
      </w:tr>
    </w:tbl>
    <w:p w:rsidR="002C228A" w:rsidRDefault="002C228A">
      <w:bookmarkStart w:id="0" w:name="_GoBack"/>
      <w:bookmarkEnd w:id="0"/>
    </w:p>
    <w:sectPr w:rsidR="002C2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DA7"/>
    <w:rsid w:val="001A7D87"/>
    <w:rsid w:val="002B1776"/>
    <w:rsid w:val="002B6A2A"/>
    <w:rsid w:val="002C228A"/>
    <w:rsid w:val="00317F2E"/>
    <w:rsid w:val="0048676D"/>
    <w:rsid w:val="004E5A41"/>
    <w:rsid w:val="005A6006"/>
    <w:rsid w:val="005D2DA7"/>
    <w:rsid w:val="00814947"/>
    <w:rsid w:val="00A35397"/>
    <w:rsid w:val="00B339F1"/>
    <w:rsid w:val="00CE718F"/>
    <w:rsid w:val="00DE01BE"/>
    <w:rsid w:val="00E557B6"/>
    <w:rsid w:val="00FF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9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9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>HP Inc.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2024-08-21T06:34:00Z</dcterms:created>
  <dcterms:modified xsi:type="dcterms:W3CDTF">2024-08-21T06:35:00Z</dcterms:modified>
</cp:coreProperties>
</file>